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89BC3" w14:textId="081332C3" w:rsidR="004A3219" w:rsidRDefault="00647A9A" w:rsidP="00647A9A">
      <w:pPr>
        <w:pStyle w:val="Title"/>
      </w:pPr>
      <w:r>
        <w:t>Somerville HS PTO senior scholarship criteria (effective April 2020)</w:t>
      </w:r>
    </w:p>
    <w:p w14:paraId="638F284C" w14:textId="0609D410" w:rsidR="00647A9A" w:rsidRDefault="00647A9A" w:rsidP="00647A9A"/>
    <w:p w14:paraId="43213F25" w14:textId="77777777" w:rsidR="00647A9A" w:rsidRDefault="00647A9A" w:rsidP="00647A9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Student demonstrates a strong commitment to community and/or other service initiatives</w:t>
      </w:r>
    </w:p>
    <w:p w14:paraId="6D8054B7" w14:textId="77777777" w:rsidR="00647A9A" w:rsidRDefault="00647A9A" w:rsidP="00647A9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Student participates in varying service activities in and out of SHS</w:t>
      </w:r>
    </w:p>
    <w:p w14:paraId="6F3EEE5C" w14:textId="77777777" w:rsidR="00647A9A" w:rsidRDefault="00647A9A" w:rsidP="00647A9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Student has shown solid academic performance</w:t>
      </w:r>
    </w:p>
    <w:p w14:paraId="5C4B1F41" w14:textId="77777777" w:rsidR="00647A9A" w:rsidRDefault="00647A9A" w:rsidP="00647A9A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Student is committed to continuing his/her education by receiving some form of post-secondary education</w:t>
      </w:r>
    </w:p>
    <w:p w14:paraId="4219253B" w14:textId="77777777" w:rsidR="00647A9A" w:rsidRPr="00647A9A" w:rsidRDefault="00647A9A" w:rsidP="00647A9A"/>
    <w:sectPr w:rsidR="00647A9A" w:rsidRPr="00647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26123"/>
    <w:multiLevelType w:val="hybridMultilevel"/>
    <w:tmpl w:val="A5123974"/>
    <w:lvl w:ilvl="0" w:tplc="2F8EC7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9A"/>
    <w:rsid w:val="004A3219"/>
    <w:rsid w:val="005B24B7"/>
    <w:rsid w:val="0064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196E8"/>
  <w15:chartTrackingRefBased/>
  <w15:docId w15:val="{81236E53-269C-47B3-ABDF-2A9DB9B1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7A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7A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47A9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Lauducci</dc:creator>
  <cp:keywords/>
  <dc:description/>
  <cp:lastModifiedBy>Brian Lauducci</cp:lastModifiedBy>
  <cp:revision>1</cp:revision>
  <dcterms:created xsi:type="dcterms:W3CDTF">2020-10-06T14:37:00Z</dcterms:created>
  <dcterms:modified xsi:type="dcterms:W3CDTF">2020-10-06T14:38:00Z</dcterms:modified>
</cp:coreProperties>
</file>